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364" w:rsidRPr="00C53364" w:rsidRDefault="00CC725C" w:rsidP="00C53364">
      <w:pPr>
        <w:jc w:val="center"/>
        <w:rPr>
          <w:rFonts w:ascii="Times New Roman" w:hAnsi="Times New Roman" w:cs="Times New Roman"/>
          <w:b/>
          <w:sz w:val="30"/>
          <w:szCs w:val="30"/>
          <w:lang w:val="ru-RU"/>
        </w:rPr>
      </w:pPr>
      <w:r w:rsidRPr="00C53364">
        <w:rPr>
          <w:rFonts w:ascii="Times New Roman" w:hAnsi="Times New Roman" w:cs="Times New Roman"/>
          <w:b/>
          <w:sz w:val="30"/>
          <w:szCs w:val="30"/>
          <w:lang w:val="ru-RU"/>
        </w:rPr>
        <w:t>Техника «Известное и неизвестное во мне»</w:t>
      </w:r>
    </w:p>
    <w:p w:rsidR="00C53364" w:rsidRPr="00C53364" w:rsidRDefault="00CC725C" w:rsidP="00C53364">
      <w:pPr>
        <w:jc w:val="center"/>
        <w:rPr>
          <w:rFonts w:ascii="Times New Roman" w:hAnsi="Times New Roman" w:cs="Times New Roman"/>
          <w:b/>
          <w:sz w:val="30"/>
          <w:szCs w:val="30"/>
          <w:lang w:val="ru-RU"/>
        </w:rPr>
      </w:pPr>
      <w:r w:rsidRPr="00C53364">
        <w:rPr>
          <w:rFonts w:ascii="Times New Roman" w:hAnsi="Times New Roman" w:cs="Times New Roman"/>
          <w:b/>
          <w:sz w:val="30"/>
          <w:szCs w:val="30"/>
          <w:lang w:val="ru-RU"/>
        </w:rPr>
        <w:t xml:space="preserve">Автор: Елена </w:t>
      </w:r>
      <w:proofErr w:type="spellStart"/>
      <w:r w:rsidRPr="00C53364">
        <w:rPr>
          <w:rFonts w:ascii="Times New Roman" w:hAnsi="Times New Roman" w:cs="Times New Roman"/>
          <w:b/>
          <w:sz w:val="30"/>
          <w:szCs w:val="30"/>
          <w:lang w:val="ru-RU"/>
        </w:rPr>
        <w:t>Тарарина</w:t>
      </w:r>
      <w:proofErr w:type="spellEnd"/>
    </w:p>
    <w:p w:rsidR="00C53364" w:rsidRPr="00C53364" w:rsidRDefault="00CC725C" w:rsidP="00C53364">
      <w:pPr>
        <w:jc w:val="both"/>
        <w:rPr>
          <w:rFonts w:ascii="Times New Roman" w:hAnsi="Times New Roman" w:cs="Times New Roman"/>
          <w:sz w:val="30"/>
          <w:szCs w:val="30"/>
          <w:lang w:val="ru-RU"/>
        </w:rPr>
      </w:pPr>
      <w:r w:rsidRPr="00C53364">
        <w:rPr>
          <w:rFonts w:ascii="Times New Roman" w:hAnsi="Times New Roman" w:cs="Times New Roman"/>
          <w:sz w:val="30"/>
          <w:szCs w:val="30"/>
          <w:lang w:val="ru-RU"/>
        </w:rPr>
        <w:t xml:space="preserve"> </w:t>
      </w:r>
      <w:r w:rsidRPr="00C53364">
        <w:rPr>
          <w:rFonts w:ascii="Times New Roman" w:hAnsi="Times New Roman" w:cs="Times New Roman"/>
          <w:i/>
          <w:sz w:val="30"/>
          <w:szCs w:val="30"/>
          <w:lang w:val="ru-RU"/>
        </w:rPr>
        <w:t>Цель</w:t>
      </w:r>
      <w:r w:rsidRPr="00C53364">
        <w:rPr>
          <w:rFonts w:ascii="Times New Roman" w:hAnsi="Times New Roman" w:cs="Times New Roman"/>
          <w:sz w:val="30"/>
          <w:szCs w:val="30"/>
          <w:lang w:val="ru-RU"/>
        </w:rPr>
        <w:t xml:space="preserve">: помочь из унылого, кризисного состояния повернуться в сторону себя, осознать лучшие качества, внутренний потенциал и теневую сторону личности, использовать их для повышения качества жизни. </w:t>
      </w:r>
    </w:p>
    <w:p w:rsidR="00C53364" w:rsidRDefault="00CC725C" w:rsidP="00C53364">
      <w:pPr>
        <w:jc w:val="both"/>
        <w:rPr>
          <w:rFonts w:ascii="Times New Roman" w:hAnsi="Times New Roman" w:cs="Times New Roman"/>
          <w:i/>
          <w:sz w:val="30"/>
          <w:szCs w:val="30"/>
          <w:lang w:val="ru-RU"/>
        </w:rPr>
      </w:pPr>
      <w:r w:rsidRPr="00C53364">
        <w:rPr>
          <w:rFonts w:ascii="Times New Roman" w:hAnsi="Times New Roman" w:cs="Times New Roman"/>
          <w:i/>
          <w:sz w:val="30"/>
          <w:szCs w:val="30"/>
          <w:lang w:val="ru-RU"/>
        </w:rPr>
        <w:t>Задачи:</w:t>
      </w:r>
    </w:p>
    <w:p w:rsidR="00C53364" w:rsidRDefault="00CC725C" w:rsidP="00C53364">
      <w:pPr>
        <w:jc w:val="both"/>
        <w:rPr>
          <w:rFonts w:ascii="Times New Roman" w:hAnsi="Times New Roman" w:cs="Times New Roman"/>
          <w:sz w:val="30"/>
          <w:szCs w:val="30"/>
          <w:lang w:val="ru-RU"/>
        </w:rPr>
      </w:pPr>
      <w:r w:rsidRPr="00C53364">
        <w:rPr>
          <w:rFonts w:ascii="Times New Roman" w:hAnsi="Times New Roman" w:cs="Times New Roman"/>
          <w:i/>
          <w:sz w:val="30"/>
          <w:szCs w:val="30"/>
          <w:lang w:val="ru-RU"/>
        </w:rPr>
        <w:t xml:space="preserve"> </w:t>
      </w:r>
      <w:r w:rsidRPr="00C53364">
        <w:rPr>
          <w:rFonts w:ascii="Times New Roman" w:hAnsi="Times New Roman" w:cs="Times New Roman"/>
          <w:sz w:val="30"/>
          <w:szCs w:val="30"/>
          <w:lang w:val="ru-RU"/>
        </w:rPr>
        <w:t>1</w:t>
      </w:r>
      <w:r w:rsidRPr="00C53364">
        <w:rPr>
          <w:rFonts w:ascii="Times New Roman" w:hAnsi="Times New Roman" w:cs="Times New Roman"/>
          <w:i/>
          <w:sz w:val="30"/>
          <w:szCs w:val="30"/>
          <w:lang w:val="ru-RU"/>
        </w:rPr>
        <w:t>.</w:t>
      </w:r>
      <w:r w:rsidRPr="00C53364">
        <w:rPr>
          <w:rFonts w:ascii="Times New Roman" w:hAnsi="Times New Roman" w:cs="Times New Roman"/>
          <w:sz w:val="30"/>
          <w:szCs w:val="30"/>
          <w:lang w:val="ru-RU"/>
        </w:rPr>
        <w:t xml:space="preserve"> С помощью фотографии и метафоры изобразить разные части </w:t>
      </w:r>
      <w:proofErr w:type="gramStart"/>
      <w:r w:rsidRPr="00C53364">
        <w:rPr>
          <w:rFonts w:ascii="Times New Roman" w:hAnsi="Times New Roman" w:cs="Times New Roman"/>
          <w:sz w:val="30"/>
          <w:szCs w:val="30"/>
          <w:lang w:val="ru-RU"/>
        </w:rPr>
        <w:t>личности</w:t>
      </w:r>
      <w:proofErr w:type="gramEnd"/>
      <w:r w:rsidRPr="00C53364">
        <w:rPr>
          <w:rFonts w:ascii="Times New Roman" w:hAnsi="Times New Roman" w:cs="Times New Roman"/>
          <w:sz w:val="30"/>
          <w:szCs w:val="30"/>
          <w:lang w:val="ru-RU"/>
        </w:rPr>
        <w:t xml:space="preserve"> ведомые и неведомые.</w:t>
      </w:r>
    </w:p>
    <w:p w:rsidR="00C53364" w:rsidRDefault="00CC725C" w:rsidP="00C53364">
      <w:pPr>
        <w:jc w:val="both"/>
        <w:rPr>
          <w:rFonts w:ascii="Times New Roman" w:hAnsi="Times New Roman" w:cs="Times New Roman"/>
          <w:sz w:val="30"/>
          <w:szCs w:val="30"/>
          <w:lang w:val="ru-RU"/>
        </w:rPr>
      </w:pPr>
      <w:r w:rsidRPr="00C53364">
        <w:rPr>
          <w:rFonts w:ascii="Times New Roman" w:hAnsi="Times New Roman" w:cs="Times New Roman"/>
          <w:sz w:val="30"/>
          <w:szCs w:val="30"/>
          <w:lang w:val="ru-RU"/>
        </w:rPr>
        <w:t xml:space="preserve"> 2. </w:t>
      </w:r>
      <w:r w:rsidR="00C53364">
        <w:rPr>
          <w:rFonts w:ascii="Times New Roman" w:hAnsi="Times New Roman" w:cs="Times New Roman"/>
          <w:sz w:val="30"/>
          <w:szCs w:val="30"/>
          <w:lang w:val="ru-RU"/>
        </w:rPr>
        <w:t xml:space="preserve">Открыть </w:t>
      </w:r>
      <w:r w:rsidRPr="00C53364">
        <w:rPr>
          <w:rFonts w:ascii="Times New Roman" w:hAnsi="Times New Roman" w:cs="Times New Roman"/>
          <w:sz w:val="30"/>
          <w:szCs w:val="30"/>
          <w:lang w:val="ru-RU"/>
        </w:rPr>
        <w:t xml:space="preserve">лучшие качества человека, превратить их в ресурсы и опоры. </w:t>
      </w:r>
    </w:p>
    <w:p w:rsidR="00C53364" w:rsidRDefault="00CC725C" w:rsidP="00C53364">
      <w:pPr>
        <w:jc w:val="both"/>
        <w:rPr>
          <w:rFonts w:ascii="Times New Roman" w:hAnsi="Times New Roman" w:cs="Times New Roman"/>
          <w:sz w:val="30"/>
          <w:szCs w:val="30"/>
          <w:lang w:val="ru-RU"/>
        </w:rPr>
      </w:pPr>
      <w:r w:rsidRPr="00C53364">
        <w:rPr>
          <w:rFonts w:ascii="Times New Roman" w:hAnsi="Times New Roman" w:cs="Times New Roman"/>
          <w:sz w:val="30"/>
          <w:szCs w:val="30"/>
          <w:lang w:val="ru-RU"/>
        </w:rPr>
        <w:t>3. Помочь увидеть и принять темные стороны личности, использовать их силу для улучшения жизни.</w:t>
      </w:r>
    </w:p>
    <w:p w:rsidR="00C53364" w:rsidRDefault="00CC725C" w:rsidP="00C53364">
      <w:pPr>
        <w:jc w:val="both"/>
        <w:rPr>
          <w:rFonts w:ascii="Times New Roman" w:hAnsi="Times New Roman" w:cs="Times New Roman"/>
          <w:sz w:val="30"/>
          <w:szCs w:val="30"/>
          <w:lang w:val="ru-RU"/>
        </w:rPr>
      </w:pPr>
      <w:r w:rsidRPr="00C53364">
        <w:rPr>
          <w:rFonts w:ascii="Times New Roman" w:hAnsi="Times New Roman" w:cs="Times New Roman"/>
          <w:sz w:val="30"/>
          <w:szCs w:val="30"/>
          <w:lang w:val="ru-RU"/>
        </w:rPr>
        <w:t xml:space="preserve"> 4. Раскрыть потенц</w:t>
      </w:r>
      <w:r w:rsidR="00C53364">
        <w:rPr>
          <w:rFonts w:ascii="Times New Roman" w:hAnsi="Times New Roman" w:cs="Times New Roman"/>
          <w:sz w:val="30"/>
          <w:szCs w:val="30"/>
          <w:lang w:val="ru-RU"/>
        </w:rPr>
        <w:t>иал и внутреннюю силу человека.</w:t>
      </w:r>
    </w:p>
    <w:p w:rsidR="00C53364" w:rsidRDefault="00CC725C" w:rsidP="00C53364">
      <w:pPr>
        <w:jc w:val="both"/>
        <w:rPr>
          <w:rFonts w:ascii="Times New Roman" w:hAnsi="Times New Roman" w:cs="Times New Roman"/>
          <w:sz w:val="30"/>
          <w:szCs w:val="30"/>
          <w:lang w:val="ru-RU"/>
        </w:rPr>
      </w:pPr>
      <w:r w:rsidRPr="00E366D2">
        <w:rPr>
          <w:rFonts w:ascii="Times New Roman" w:hAnsi="Times New Roman" w:cs="Times New Roman"/>
          <w:i/>
          <w:sz w:val="30"/>
          <w:szCs w:val="30"/>
          <w:lang w:val="ru-RU"/>
        </w:rPr>
        <w:t>Инвентар</w:t>
      </w:r>
      <w:r w:rsidR="00C53364" w:rsidRPr="00E366D2">
        <w:rPr>
          <w:rFonts w:ascii="Times New Roman" w:hAnsi="Times New Roman" w:cs="Times New Roman"/>
          <w:i/>
          <w:sz w:val="30"/>
          <w:szCs w:val="30"/>
          <w:lang w:val="ru-RU"/>
        </w:rPr>
        <w:t>ь</w:t>
      </w:r>
      <w:r w:rsidR="00C53364">
        <w:rPr>
          <w:rFonts w:ascii="Times New Roman" w:hAnsi="Times New Roman" w:cs="Times New Roman"/>
          <w:sz w:val="30"/>
          <w:szCs w:val="30"/>
          <w:lang w:val="ru-RU"/>
        </w:rPr>
        <w:t>: фотоаппарат, блокнот и ручка</w:t>
      </w:r>
    </w:p>
    <w:p w:rsidR="00C53364" w:rsidRDefault="00C53364" w:rsidP="00C53364">
      <w:pPr>
        <w:jc w:val="both"/>
        <w:rPr>
          <w:rFonts w:ascii="Times New Roman" w:hAnsi="Times New Roman" w:cs="Times New Roman"/>
          <w:sz w:val="30"/>
          <w:szCs w:val="30"/>
          <w:lang w:val="ru-RU"/>
        </w:rPr>
      </w:pPr>
      <w:r w:rsidRPr="00E366D2">
        <w:rPr>
          <w:rFonts w:ascii="Times New Roman" w:hAnsi="Times New Roman" w:cs="Times New Roman"/>
          <w:i/>
          <w:sz w:val="30"/>
          <w:szCs w:val="30"/>
          <w:lang w:val="ru-RU"/>
        </w:rPr>
        <w:t>Время работы</w:t>
      </w:r>
      <w:r>
        <w:rPr>
          <w:rFonts w:ascii="Times New Roman" w:hAnsi="Times New Roman" w:cs="Times New Roman"/>
          <w:sz w:val="30"/>
          <w:szCs w:val="30"/>
          <w:lang w:val="ru-RU"/>
        </w:rPr>
        <w:t>: 30 мин.</w:t>
      </w:r>
    </w:p>
    <w:p w:rsidR="00C53364" w:rsidRDefault="00CC725C" w:rsidP="00C53364">
      <w:pPr>
        <w:jc w:val="both"/>
        <w:rPr>
          <w:rFonts w:ascii="Times New Roman" w:hAnsi="Times New Roman" w:cs="Times New Roman"/>
          <w:sz w:val="30"/>
          <w:szCs w:val="30"/>
          <w:lang w:val="ru-RU"/>
        </w:rPr>
      </w:pPr>
      <w:r w:rsidRPr="00E366D2">
        <w:rPr>
          <w:rFonts w:ascii="Times New Roman" w:hAnsi="Times New Roman" w:cs="Times New Roman"/>
          <w:i/>
          <w:sz w:val="30"/>
          <w:szCs w:val="30"/>
          <w:lang w:val="ru-RU"/>
        </w:rPr>
        <w:t xml:space="preserve">Возрастные рамки </w:t>
      </w:r>
      <w:r w:rsidR="00C53364" w:rsidRPr="00E366D2">
        <w:rPr>
          <w:rFonts w:ascii="Times New Roman" w:hAnsi="Times New Roman" w:cs="Times New Roman"/>
          <w:i/>
          <w:sz w:val="30"/>
          <w:szCs w:val="30"/>
          <w:lang w:val="ru-RU"/>
        </w:rPr>
        <w:t>применения</w:t>
      </w:r>
      <w:r w:rsidR="00C53364">
        <w:rPr>
          <w:rFonts w:ascii="Times New Roman" w:hAnsi="Times New Roman" w:cs="Times New Roman"/>
          <w:sz w:val="30"/>
          <w:szCs w:val="30"/>
          <w:lang w:val="ru-RU"/>
        </w:rPr>
        <w:t>: от 12 лет и старше.</w:t>
      </w:r>
    </w:p>
    <w:p w:rsidR="00C53364" w:rsidRDefault="00CC725C" w:rsidP="00C53364">
      <w:pPr>
        <w:jc w:val="both"/>
        <w:rPr>
          <w:rFonts w:ascii="Times New Roman" w:hAnsi="Times New Roman" w:cs="Times New Roman"/>
          <w:sz w:val="30"/>
          <w:szCs w:val="30"/>
          <w:lang w:val="ru-RU"/>
        </w:rPr>
      </w:pPr>
      <w:r w:rsidRPr="00C53364">
        <w:rPr>
          <w:rFonts w:ascii="Times New Roman" w:hAnsi="Times New Roman" w:cs="Times New Roman"/>
          <w:sz w:val="30"/>
          <w:szCs w:val="30"/>
          <w:lang w:val="ru-RU"/>
        </w:rPr>
        <w:t xml:space="preserve">Этап 1. </w:t>
      </w:r>
      <w:proofErr w:type="spellStart"/>
      <w:r w:rsidRPr="00C53364">
        <w:rPr>
          <w:rFonts w:ascii="Times New Roman" w:hAnsi="Times New Roman" w:cs="Times New Roman"/>
          <w:sz w:val="30"/>
          <w:szCs w:val="30"/>
          <w:lang w:val="ru-RU"/>
        </w:rPr>
        <w:t>Фотопутешествие</w:t>
      </w:r>
      <w:proofErr w:type="spellEnd"/>
      <w:r w:rsidRPr="00C53364">
        <w:rPr>
          <w:rFonts w:ascii="Times New Roman" w:hAnsi="Times New Roman" w:cs="Times New Roman"/>
          <w:sz w:val="30"/>
          <w:szCs w:val="30"/>
          <w:lang w:val="ru-RU"/>
        </w:rPr>
        <w:t>. Обойдите всю территорию, которая для вас сейчас доступна и с</w:t>
      </w:r>
      <w:r w:rsidR="00C53364">
        <w:rPr>
          <w:rFonts w:ascii="Times New Roman" w:hAnsi="Times New Roman" w:cs="Times New Roman"/>
          <w:sz w:val="30"/>
          <w:szCs w:val="30"/>
          <w:lang w:val="ru-RU"/>
        </w:rPr>
        <w:t>делайте:</w:t>
      </w:r>
      <w:r w:rsidRPr="00C53364">
        <w:rPr>
          <w:rFonts w:ascii="Times New Roman" w:hAnsi="Times New Roman" w:cs="Times New Roman"/>
          <w:sz w:val="30"/>
          <w:szCs w:val="30"/>
          <w:lang w:val="ru-RU"/>
        </w:rPr>
        <w:t xml:space="preserve"> 7 фотог</w:t>
      </w:r>
      <w:bookmarkStart w:id="0" w:name="_GoBack"/>
      <w:bookmarkEnd w:id="0"/>
      <w:r w:rsidRPr="00C53364">
        <w:rPr>
          <w:rFonts w:ascii="Times New Roman" w:hAnsi="Times New Roman" w:cs="Times New Roman"/>
          <w:sz w:val="30"/>
          <w:szCs w:val="30"/>
          <w:lang w:val="ru-RU"/>
        </w:rPr>
        <w:t xml:space="preserve">рафий того, что вас характеризирует на символическом, метафорическом уровне, и вы о себе знаете (сами, или говорили друзья, знакомые, родственники). 7 фотографий теневой стороны, неведомого, что вам кажется в вас есть, но скрыто (не проявлено). Это может быть внутренний потенциал, сила, которую чувствуете, возможно внутренний гнев, страхи, чувство вины, обида, или ограничения. Нужно не спешить, настроится на ваше пространство, постараться увидеть эти символы. Они могут быть в виде предметов, людей, вида за окном, объекта увеличенного или удалённого с помощью зума. Это может быть какой-то элемент на картине или одежде. Можно сделать больше фотографий, а потом отобрать 14 необходимых. Не вступать в диалоги во время путешествия, быть внутри </w:t>
      </w:r>
      <w:r w:rsidR="00C53364">
        <w:rPr>
          <w:rFonts w:ascii="Times New Roman" w:hAnsi="Times New Roman" w:cs="Times New Roman"/>
          <w:sz w:val="30"/>
          <w:szCs w:val="30"/>
          <w:lang w:val="ru-RU"/>
        </w:rPr>
        <w:t>себя.</w:t>
      </w:r>
    </w:p>
    <w:p w:rsidR="00C53364" w:rsidRDefault="00CC725C" w:rsidP="00C53364">
      <w:pPr>
        <w:jc w:val="both"/>
        <w:rPr>
          <w:rFonts w:ascii="Times New Roman" w:hAnsi="Times New Roman" w:cs="Times New Roman"/>
          <w:sz w:val="30"/>
          <w:szCs w:val="30"/>
          <w:lang w:val="ru-RU"/>
        </w:rPr>
      </w:pPr>
      <w:r w:rsidRPr="00C53364">
        <w:rPr>
          <w:rFonts w:ascii="Times New Roman" w:hAnsi="Times New Roman" w:cs="Times New Roman"/>
          <w:sz w:val="30"/>
          <w:szCs w:val="30"/>
          <w:lang w:val="ru-RU"/>
        </w:rPr>
        <w:t xml:space="preserve">Этап 2. Аналитические вопросы к практике: 1. Какие чувства наполняли вас во время путешествия? 2. Выберите одну фотографию из группы «известное» и опишите, как эта фотография проявляет вас. 3. Выберите </w:t>
      </w:r>
      <w:r w:rsidRPr="00C53364">
        <w:rPr>
          <w:rFonts w:ascii="Times New Roman" w:hAnsi="Times New Roman" w:cs="Times New Roman"/>
          <w:sz w:val="30"/>
          <w:szCs w:val="30"/>
          <w:lang w:val="ru-RU"/>
        </w:rPr>
        <w:lastRenderedPageBreak/>
        <w:t>одну фотографию из группы «неизвестное» и расскажите о ней. 4. Какая часть «известная» или «неизвестная», на ваш взгляд даёт вам больше энергии? 5. Какой фотографии из группы «неизвестное» вы хотели бы задать вопрос? Что бы это был за вопрос? 6. Глядя на эту фотографию, пропишите, каким бы был ответ на ваш вопрос? 7. Какой фотографии из группы «известное» вы хотели бы задать вопрос? Что бы это был за вопрос? 8. Глядя на эту фотографию, пропишите, каким бы был ответ на ваш вопрос? 9. Как в вас совмещается «известное» и «неизвестное» и как вы можете использовать эти две свои части, роли в обычной жизни? 10. Что помогает вам проявляться</w:t>
      </w:r>
      <w:r w:rsidR="00C53364">
        <w:rPr>
          <w:rFonts w:ascii="Times New Roman" w:hAnsi="Times New Roman" w:cs="Times New Roman"/>
          <w:sz w:val="30"/>
          <w:szCs w:val="30"/>
          <w:lang w:val="ru-RU"/>
        </w:rPr>
        <w:t xml:space="preserve"> в мир и что мешает это делать?</w:t>
      </w:r>
    </w:p>
    <w:p w:rsidR="00092993" w:rsidRPr="00C53364" w:rsidRDefault="00CC725C" w:rsidP="00C53364">
      <w:pPr>
        <w:jc w:val="both"/>
        <w:rPr>
          <w:rFonts w:ascii="Times New Roman" w:hAnsi="Times New Roman" w:cs="Times New Roman"/>
          <w:sz w:val="30"/>
          <w:szCs w:val="30"/>
          <w:lang w:val="ru-RU"/>
        </w:rPr>
      </w:pPr>
      <w:r w:rsidRPr="00E366D2">
        <w:rPr>
          <w:rFonts w:ascii="Times New Roman" w:hAnsi="Times New Roman" w:cs="Times New Roman"/>
          <w:i/>
          <w:sz w:val="30"/>
          <w:szCs w:val="30"/>
          <w:lang w:val="ru-RU"/>
        </w:rPr>
        <w:t>Выводы</w:t>
      </w:r>
      <w:r w:rsidRPr="00C53364">
        <w:rPr>
          <w:rFonts w:ascii="Times New Roman" w:hAnsi="Times New Roman" w:cs="Times New Roman"/>
          <w:sz w:val="30"/>
          <w:szCs w:val="30"/>
          <w:lang w:val="ru-RU"/>
        </w:rPr>
        <w:t>: техника очень глубокая, может быть использована для быстрого подключения к подсознательному, чтобы: осуществить внутренний анализ, самооценку; увидеть представление о себе, свои лучшие качества и узнать теневые стороны; осознать ресурсы и внутренний потенциал; высветить, на какие стороны нашей жизни нужно обратить внимание именно сейчас, а какие не приоритетны</w:t>
      </w:r>
      <w:r w:rsidR="00C53364">
        <w:rPr>
          <w:rFonts w:ascii="Times New Roman" w:hAnsi="Times New Roman" w:cs="Times New Roman"/>
          <w:sz w:val="30"/>
          <w:szCs w:val="30"/>
          <w:lang w:val="ru-RU"/>
        </w:rPr>
        <w:t>.</w:t>
      </w:r>
    </w:p>
    <w:sectPr w:rsidR="00092993" w:rsidRPr="00C53364">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CBC"/>
    <w:rsid w:val="00092993"/>
    <w:rsid w:val="00850CBC"/>
    <w:rsid w:val="00C53364"/>
    <w:rsid w:val="00CC725C"/>
    <w:rsid w:val="00E36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A3EF65-541D-47FB-9CC5-67D56D846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416</Words>
  <Characters>2373</Characters>
  <Application>Microsoft Office Word</Application>
  <DocSecurity>0</DocSecurity>
  <Lines>19</Lines>
  <Paragraphs>5</Paragraphs>
  <ScaleCrop>false</ScaleCrop>
  <Company/>
  <LinksUpToDate>false</LinksUpToDate>
  <CharactersWithSpaces>2784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Tatsiana</dc:creator>
  <cp:keywords/>
  <dc:description/>
  <cp:lastModifiedBy>Admin</cp:lastModifiedBy>
  <cp:revision>4</cp:revision>
  <dcterms:created xsi:type="dcterms:W3CDTF">2022-05-04T20:22:00Z</dcterms:created>
  <dcterms:modified xsi:type="dcterms:W3CDTF">2022-05-05T12:19:00Z</dcterms:modified>
</cp:coreProperties>
</file>